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5FD2" w:rsidRPr="00493ADD" w:rsidRDefault="00493ADD" w:rsidP="007D276F">
      <w:pPr>
        <w:spacing w:line="360" w:lineRule="auto"/>
        <w:jc w:val="center"/>
        <w:rPr>
          <w:rFonts w:cs="David"/>
          <w:sz w:val="28"/>
          <w:szCs w:val="28"/>
          <w:rtl/>
        </w:rPr>
      </w:pPr>
      <w:r w:rsidRPr="00493ADD">
        <w:rPr>
          <w:rFonts w:cs="David"/>
          <w:sz w:val="28"/>
          <w:szCs w:val="28"/>
          <w:rtl/>
        </w:rPr>
        <w:t xml:space="preserve">הודעה בדבר כוונה להתקשרות </w:t>
      </w:r>
      <w:r w:rsidR="007D276F">
        <w:rPr>
          <w:rFonts w:cs="David" w:hint="cs"/>
          <w:sz w:val="28"/>
          <w:szCs w:val="28"/>
          <w:rtl/>
        </w:rPr>
        <w:t>במיזם משותף</w:t>
      </w:r>
      <w:r w:rsidR="00AF5FD2" w:rsidRPr="00493ADD">
        <w:rPr>
          <w:rFonts w:cs="David" w:hint="cs"/>
          <w:sz w:val="28"/>
          <w:szCs w:val="28"/>
          <w:rtl/>
        </w:rPr>
        <w:t>:</w:t>
      </w:r>
    </w:p>
    <w:p w:rsidR="00AF5FD2" w:rsidRPr="001F6537" w:rsidRDefault="00AF5FD2" w:rsidP="00AF5FD2">
      <w:pPr>
        <w:spacing w:line="360" w:lineRule="auto"/>
        <w:rPr>
          <w:rFonts w:cs="David"/>
          <w:sz w:val="28"/>
          <w:szCs w:val="28"/>
          <w:rtl/>
        </w:rPr>
      </w:pPr>
    </w:p>
    <w:p w:rsidR="00AF5FD2" w:rsidRPr="001F6537" w:rsidRDefault="00AF5FD2" w:rsidP="00AF5FD2">
      <w:pPr>
        <w:spacing w:line="360" w:lineRule="auto"/>
        <w:rPr>
          <w:rFonts w:cs="David"/>
          <w:b/>
          <w:bCs/>
          <w:i/>
          <w:iCs/>
          <w:sz w:val="28"/>
          <w:szCs w:val="28"/>
          <w:rtl/>
        </w:rPr>
      </w:pPr>
      <w:r w:rsidRPr="001F6537">
        <w:rPr>
          <w:rFonts w:cs="David" w:hint="cs"/>
          <w:sz w:val="28"/>
          <w:szCs w:val="28"/>
          <w:rtl/>
        </w:rPr>
        <w:t xml:space="preserve">משרד </w:t>
      </w:r>
      <w:r>
        <w:rPr>
          <w:rFonts w:cs="David" w:hint="cs"/>
          <w:sz w:val="28"/>
          <w:szCs w:val="28"/>
          <w:rtl/>
        </w:rPr>
        <w:t xml:space="preserve">החינוך </w:t>
      </w:r>
      <w:r w:rsidRPr="001F6537">
        <w:rPr>
          <w:rFonts w:cs="David" w:hint="cs"/>
          <w:sz w:val="28"/>
          <w:szCs w:val="28"/>
          <w:rtl/>
        </w:rPr>
        <w:t>מעוניין להתקשר במיזם משותף עם " קדימה מדע", ח. פ. 513927541 לצורך ביצוע התכנית החינוכית המפורטת להלן לתלמידים חולים בבתי החולים בארץ .</w:t>
      </w: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/>
          <w:sz w:val="28"/>
          <w:szCs w:val="28"/>
          <w:rtl/>
        </w:rPr>
        <w:t xml:space="preserve">התכנית </w:t>
      </w:r>
      <w:r w:rsidRPr="001F6537">
        <w:rPr>
          <w:rFonts w:cs="David" w:hint="cs"/>
          <w:sz w:val="28"/>
          <w:szCs w:val="28"/>
          <w:rtl/>
        </w:rPr>
        <w:t>מיועדת לפעול</w:t>
      </w:r>
      <w:r w:rsidRPr="001F6537">
        <w:rPr>
          <w:rFonts w:cs="David"/>
          <w:sz w:val="28"/>
          <w:szCs w:val="28"/>
          <w:rtl/>
        </w:rPr>
        <w:t xml:space="preserve"> בבתי החולים בישראל</w:t>
      </w:r>
      <w:r w:rsidRPr="001F6537">
        <w:rPr>
          <w:rFonts w:cs="David" w:hint="cs"/>
          <w:sz w:val="28"/>
          <w:szCs w:val="28"/>
          <w:rtl/>
        </w:rPr>
        <w:t xml:space="preserve"> על פי הרשימה המצורפת </w:t>
      </w:r>
      <w:r w:rsidRPr="001F6537">
        <w:rPr>
          <w:rFonts w:cs="David"/>
          <w:sz w:val="28"/>
          <w:szCs w:val="28"/>
          <w:rtl/>
        </w:rPr>
        <w:t xml:space="preserve">ובכל מחלקות הילדים ומטרתה לעזור לילד </w:t>
      </w:r>
      <w:r w:rsidRPr="001F6537">
        <w:rPr>
          <w:rFonts w:cs="David" w:hint="cs"/>
          <w:sz w:val="28"/>
          <w:szCs w:val="28"/>
          <w:rtl/>
        </w:rPr>
        <w:t xml:space="preserve">המאושפז </w:t>
      </w:r>
      <w:r w:rsidRPr="001F6537">
        <w:rPr>
          <w:rFonts w:cs="David"/>
          <w:sz w:val="28"/>
          <w:szCs w:val="28"/>
          <w:rtl/>
        </w:rPr>
        <w:t>בלימודים, להפחית חרדותיו  ולטפח את החלק הבריא שלו. במחלה, כמובן, מטפל הצוות הרפואי</w:t>
      </w:r>
      <w:r w:rsidRPr="001F6537">
        <w:rPr>
          <w:rFonts w:cs="David" w:hint="cs"/>
          <w:sz w:val="28"/>
          <w:szCs w:val="28"/>
          <w:rtl/>
        </w:rPr>
        <w:t xml:space="preserve">. הפעילות מהווה השלמה לפעילות הבית ספרית בבתי החולים, ומתקיימת בשעות אחר הצהרים והערב. כמו כן, </w:t>
      </w:r>
      <w:r w:rsidRPr="001F6537">
        <w:rPr>
          <w:rFonts w:cs="David"/>
          <w:sz w:val="28"/>
          <w:szCs w:val="28"/>
          <w:rtl/>
        </w:rPr>
        <w:t xml:space="preserve">מטרת הפעילות לצמצם פער לימודים שנוצר בעקבות האשפוז, להפיג מתח וחרדה </w:t>
      </w:r>
      <w:r w:rsidRPr="001F6537">
        <w:rPr>
          <w:rFonts w:cs="David" w:hint="cs"/>
          <w:sz w:val="28"/>
          <w:szCs w:val="28"/>
          <w:rtl/>
        </w:rPr>
        <w:t xml:space="preserve">וניצול שעות הפנאי </w:t>
      </w:r>
      <w:r w:rsidRPr="001F6537">
        <w:rPr>
          <w:rFonts w:cs="David"/>
          <w:sz w:val="28"/>
          <w:szCs w:val="28"/>
          <w:rtl/>
        </w:rPr>
        <w:t>ב</w:t>
      </w:r>
      <w:r>
        <w:rPr>
          <w:rFonts w:cs="David" w:hint="cs"/>
          <w:sz w:val="28"/>
          <w:szCs w:val="28"/>
          <w:rtl/>
        </w:rPr>
        <w:t>ין היתר ב</w:t>
      </w:r>
      <w:r w:rsidRPr="001F6537">
        <w:rPr>
          <w:rFonts w:cs="David"/>
          <w:sz w:val="28"/>
          <w:szCs w:val="28"/>
          <w:rtl/>
        </w:rPr>
        <w:t xml:space="preserve">אמצעות פעילות </w:t>
      </w:r>
      <w:r>
        <w:rPr>
          <w:rFonts w:cs="David" w:hint="cs"/>
          <w:sz w:val="28"/>
          <w:szCs w:val="28"/>
          <w:rtl/>
        </w:rPr>
        <w:t xml:space="preserve">בבתי החולים עצמם ופעילות </w:t>
      </w:r>
      <w:r w:rsidRPr="001F6537">
        <w:rPr>
          <w:rFonts w:cs="David"/>
          <w:sz w:val="28"/>
          <w:szCs w:val="28"/>
          <w:rtl/>
        </w:rPr>
        <w:t>ממוחשבת ומגרש משחקים וירטואלי</w:t>
      </w:r>
      <w:r w:rsidRPr="001F6537">
        <w:rPr>
          <w:rFonts w:cs="David" w:hint="cs"/>
          <w:sz w:val="28"/>
          <w:szCs w:val="28"/>
          <w:rtl/>
        </w:rPr>
        <w:t>.</w:t>
      </w:r>
    </w:p>
    <w:p w:rsidR="00AF5FD2" w:rsidRPr="001F6537" w:rsidRDefault="00AF5FD2" w:rsidP="00AF5FD2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AF5FD2" w:rsidRPr="00DB3F84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התכנית</w:t>
      </w:r>
      <w:r w:rsidRPr="00DB3F84">
        <w:rPr>
          <w:rFonts w:cs="David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אף תספק</w:t>
      </w:r>
      <w:r w:rsidRPr="00DB3F84">
        <w:rPr>
          <w:rFonts w:cs="David"/>
          <w:sz w:val="28"/>
          <w:szCs w:val="28"/>
          <w:rtl/>
        </w:rPr>
        <w:t xml:space="preserve"> לכיתות הלימוד בבתי החולים מחשבים </w:t>
      </w:r>
      <w:proofErr w:type="spellStart"/>
      <w:r w:rsidRPr="00DB3F84">
        <w:rPr>
          <w:rFonts w:cs="David" w:hint="cs"/>
          <w:sz w:val="28"/>
          <w:szCs w:val="28"/>
          <w:rtl/>
        </w:rPr>
        <w:t>שולחניים</w:t>
      </w:r>
      <w:proofErr w:type="spellEnd"/>
      <w:r w:rsidRPr="00DB3F84">
        <w:rPr>
          <w:rFonts w:cs="David" w:hint="cs"/>
          <w:sz w:val="28"/>
          <w:szCs w:val="28"/>
          <w:rtl/>
        </w:rPr>
        <w:t xml:space="preserve"> ומחשביים ניידים </w:t>
      </w:r>
      <w:r w:rsidRPr="00DB3F84">
        <w:rPr>
          <w:rFonts w:cs="David"/>
          <w:sz w:val="28"/>
          <w:szCs w:val="28"/>
          <w:rtl/>
        </w:rPr>
        <w:t>עם תפריט תוכנות עשיר,</w:t>
      </w:r>
      <w:r>
        <w:rPr>
          <w:rFonts w:cs="David" w:hint="cs"/>
          <w:sz w:val="28"/>
          <w:szCs w:val="28"/>
          <w:rtl/>
        </w:rPr>
        <w:t xml:space="preserve"> מחשבי </w:t>
      </w:r>
      <w:proofErr w:type="spellStart"/>
      <w:r>
        <w:rPr>
          <w:rFonts w:cs="David" w:hint="cs"/>
          <w:sz w:val="28"/>
          <w:szCs w:val="28"/>
          <w:rtl/>
        </w:rPr>
        <w:t>טאבלט</w:t>
      </w:r>
      <w:proofErr w:type="spellEnd"/>
      <w:r>
        <w:rPr>
          <w:rFonts w:cs="David" w:hint="cs"/>
          <w:sz w:val="28"/>
          <w:szCs w:val="28"/>
          <w:rtl/>
        </w:rPr>
        <w:t>,</w:t>
      </w:r>
      <w:r w:rsidRPr="00DB3F84">
        <w:rPr>
          <w:rFonts w:cs="David"/>
          <w:sz w:val="28"/>
          <w:szCs w:val="28"/>
          <w:rtl/>
        </w:rPr>
        <w:t xml:space="preserve"> ציוד נלווה למחשבים ולתקשורת, הדרכה לצוות החינוכי ותמיכה טכנית למחשבים</w:t>
      </w:r>
      <w:r>
        <w:rPr>
          <w:rFonts w:cs="David" w:hint="cs"/>
          <w:sz w:val="28"/>
          <w:szCs w:val="28"/>
          <w:rtl/>
        </w:rPr>
        <w:t>,</w:t>
      </w:r>
      <w:r w:rsidRPr="00DB3F84">
        <w:rPr>
          <w:rFonts w:cs="David"/>
          <w:sz w:val="28"/>
          <w:szCs w:val="28"/>
          <w:rtl/>
        </w:rPr>
        <w:t xml:space="preserve"> </w:t>
      </w:r>
      <w:r w:rsidRPr="00DB3F84">
        <w:rPr>
          <w:rFonts w:cs="David" w:hint="cs"/>
          <w:sz w:val="28"/>
          <w:szCs w:val="28"/>
          <w:rtl/>
        </w:rPr>
        <w:t>לאחר שעות הפעילות הרשמיות</w:t>
      </w:r>
      <w:r>
        <w:rPr>
          <w:rFonts w:cs="David" w:hint="cs"/>
          <w:sz w:val="28"/>
          <w:szCs w:val="28"/>
          <w:rtl/>
        </w:rPr>
        <w:t xml:space="preserve"> של בתי הספר בבתי החולים. כמו כן תספק התכנית מתנדבי שירות לאומי לשם סיוע לתלמידים במסגרת התכנית ולפעילויות חינוכיות לשעות אחה"צ.</w:t>
      </w: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/>
          <w:sz w:val="28"/>
          <w:szCs w:val="28"/>
          <w:rtl/>
        </w:rPr>
        <w:t xml:space="preserve">בנוסף </w:t>
      </w:r>
      <w:r>
        <w:rPr>
          <w:rFonts w:cs="David" w:hint="cs"/>
          <w:sz w:val="28"/>
          <w:szCs w:val="28"/>
          <w:rtl/>
        </w:rPr>
        <w:t>יופעל</w:t>
      </w:r>
      <w:r w:rsidRPr="001F6537">
        <w:rPr>
          <w:rFonts w:cs="David" w:hint="cs"/>
          <w:sz w:val="28"/>
          <w:szCs w:val="28"/>
          <w:rtl/>
        </w:rPr>
        <w:t xml:space="preserve"> מערך </w:t>
      </w:r>
      <w:r w:rsidRPr="001F6537">
        <w:rPr>
          <w:rFonts w:cs="David"/>
          <w:sz w:val="28"/>
          <w:szCs w:val="28"/>
          <w:rtl/>
        </w:rPr>
        <w:t>אינטרנט</w:t>
      </w:r>
      <w:r w:rsidRPr="001F6537">
        <w:rPr>
          <w:rFonts w:cs="David" w:hint="cs"/>
          <w:sz w:val="28"/>
          <w:szCs w:val="28"/>
          <w:rtl/>
        </w:rPr>
        <w:t>י</w:t>
      </w:r>
      <w:r w:rsidRPr="001F6537">
        <w:rPr>
          <w:rFonts w:cs="David"/>
          <w:sz w:val="28"/>
          <w:szCs w:val="28"/>
          <w:rtl/>
        </w:rPr>
        <w:t xml:space="preserve"> מגוון באמצעותו מתאפשרת לילדים המאושפזים תקשורת עם ילדים בבתי חולים אחרים</w:t>
      </w:r>
      <w:r>
        <w:rPr>
          <w:rFonts w:cs="David" w:hint="cs"/>
          <w:sz w:val="28"/>
          <w:szCs w:val="28"/>
          <w:rtl/>
        </w:rPr>
        <w:t>, רופאים ופלטפורמות חינוכיות שונות.</w:t>
      </w:r>
      <w:r w:rsidRPr="001F6537">
        <w:rPr>
          <w:rFonts w:cs="David"/>
          <w:sz w:val="28"/>
          <w:szCs w:val="28"/>
          <w:rtl/>
        </w:rPr>
        <w:t xml:space="preserve"> באתר </w:t>
      </w:r>
      <w:r w:rsidRPr="001F6537">
        <w:rPr>
          <w:rFonts w:cs="David" w:hint="cs"/>
          <w:sz w:val="28"/>
          <w:szCs w:val="28"/>
          <w:rtl/>
        </w:rPr>
        <w:t xml:space="preserve">יופעל מגוון </w:t>
      </w:r>
      <w:r w:rsidRPr="001F6537">
        <w:rPr>
          <w:rFonts w:cs="David"/>
          <w:sz w:val="28"/>
          <w:szCs w:val="28"/>
          <w:rtl/>
        </w:rPr>
        <w:t>עש</w:t>
      </w:r>
      <w:r w:rsidRPr="001F6537">
        <w:rPr>
          <w:rFonts w:cs="David" w:hint="cs"/>
          <w:sz w:val="28"/>
          <w:szCs w:val="28"/>
          <w:rtl/>
        </w:rPr>
        <w:t>י</w:t>
      </w:r>
      <w:r w:rsidRPr="001F6537">
        <w:rPr>
          <w:rFonts w:cs="David"/>
          <w:sz w:val="28"/>
          <w:szCs w:val="28"/>
          <w:rtl/>
        </w:rPr>
        <w:t xml:space="preserve">ר של פעילויות וקישורים לאתרים חינוכיים, משחקים ומאגרי מידע לילדים, עלון וירטואלי וגלריה של עבודות הילדים. </w:t>
      </w: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AF5FD2" w:rsidRDefault="00AF5FD2" w:rsidP="00AF5FD2">
      <w:pPr>
        <w:spacing w:line="360" w:lineRule="auto"/>
        <w:jc w:val="both"/>
        <w:rPr>
          <w:rFonts w:cs="David"/>
          <w:b/>
          <w:bCs/>
          <w:sz w:val="28"/>
          <w:szCs w:val="28"/>
          <w:rtl/>
        </w:rPr>
      </w:pPr>
      <w:r w:rsidRPr="001F6537">
        <w:rPr>
          <w:rFonts w:cs="David" w:hint="cs"/>
          <w:b/>
          <w:bCs/>
          <w:sz w:val="28"/>
          <w:szCs w:val="28"/>
          <w:rtl/>
        </w:rPr>
        <w:t xml:space="preserve">תקופת ההתקשרות המתוכננת: </w:t>
      </w:r>
      <w:r>
        <w:rPr>
          <w:rFonts w:cs="David" w:hint="cs"/>
          <w:b/>
          <w:bCs/>
          <w:sz w:val="28"/>
          <w:szCs w:val="28"/>
          <w:rtl/>
        </w:rPr>
        <w:t xml:space="preserve">1.2.16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31.1.17</w:t>
      </w:r>
    </w:p>
    <w:p w:rsidR="00AF5FD2" w:rsidRPr="001F6537" w:rsidRDefault="00AF5FD2" w:rsidP="00AF5FD2">
      <w:pPr>
        <w:spacing w:line="360" w:lineRule="auto"/>
        <w:jc w:val="both"/>
        <w:rPr>
          <w:rFonts w:cs="David"/>
          <w:b/>
          <w:bCs/>
          <w:sz w:val="28"/>
          <w:szCs w:val="28"/>
          <w:rtl/>
          <w:lang w:eastAsia="he-IL"/>
        </w:rPr>
      </w:pPr>
      <w:r w:rsidRPr="001F6537">
        <w:rPr>
          <w:rFonts w:cs="David" w:hint="cs"/>
          <w:b/>
          <w:bCs/>
          <w:sz w:val="28"/>
          <w:szCs w:val="28"/>
          <w:rtl/>
          <w:lang w:eastAsia="he-IL"/>
        </w:rPr>
        <w:t>המשרד שומר על זכותו להאריך ההתקשרות עפ"י צרכי המערכת לתקופ</w:t>
      </w:r>
      <w:r>
        <w:rPr>
          <w:rFonts w:cs="David" w:hint="cs"/>
          <w:b/>
          <w:bCs/>
          <w:sz w:val="28"/>
          <w:szCs w:val="28"/>
          <w:rtl/>
          <w:lang w:eastAsia="he-IL"/>
        </w:rPr>
        <w:t>ה</w:t>
      </w:r>
      <w:r w:rsidRPr="001F6537">
        <w:rPr>
          <w:rFonts w:cs="David" w:hint="cs"/>
          <w:b/>
          <w:bCs/>
          <w:sz w:val="28"/>
          <w:szCs w:val="28"/>
          <w:rtl/>
          <w:lang w:eastAsia="he-IL"/>
        </w:rPr>
        <w:t xml:space="preserve"> נוספת </w:t>
      </w:r>
      <w:r>
        <w:rPr>
          <w:rFonts w:cs="David" w:hint="cs"/>
          <w:b/>
          <w:bCs/>
          <w:sz w:val="28"/>
          <w:szCs w:val="28"/>
          <w:rtl/>
          <w:lang w:eastAsia="he-IL"/>
        </w:rPr>
        <w:t>של עוד שנתיים, שנה בכל פעם,  בהיקפים דומים כאמור במודעה זו ובתוספת של 30% נוספים להיקף הנ"ל מדי שנה, כולל במהלך ההתקשרות לשנת 2016</w:t>
      </w:r>
      <w:r w:rsidRPr="001F6537">
        <w:rPr>
          <w:rFonts w:cs="David" w:hint="cs"/>
          <w:b/>
          <w:bCs/>
          <w:sz w:val="28"/>
          <w:szCs w:val="28"/>
          <w:rtl/>
          <w:lang w:eastAsia="he-IL"/>
        </w:rPr>
        <w:t xml:space="preserve">, </w:t>
      </w:r>
      <w:proofErr w:type="spellStart"/>
      <w:r>
        <w:rPr>
          <w:rFonts w:cs="David" w:hint="cs"/>
          <w:b/>
          <w:bCs/>
          <w:sz w:val="28"/>
          <w:szCs w:val="28"/>
          <w:rtl/>
        </w:rPr>
        <w:t>הכל</w:t>
      </w:r>
      <w:proofErr w:type="spellEnd"/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Pr="001F6537">
        <w:rPr>
          <w:rFonts w:cs="David" w:hint="cs"/>
          <w:b/>
          <w:bCs/>
          <w:sz w:val="28"/>
          <w:szCs w:val="28"/>
          <w:rtl/>
        </w:rPr>
        <w:t>בכפוף למסגרת תקציבית</w:t>
      </w:r>
      <w:r>
        <w:rPr>
          <w:rFonts w:cs="David" w:hint="cs"/>
          <w:b/>
          <w:bCs/>
          <w:sz w:val="28"/>
          <w:szCs w:val="28"/>
          <w:rtl/>
        </w:rPr>
        <w:t xml:space="preserve"> ולתקציב הקיים</w:t>
      </w:r>
      <w:r w:rsidRPr="001F6537">
        <w:rPr>
          <w:rFonts w:cs="David" w:hint="cs"/>
          <w:b/>
          <w:bCs/>
          <w:sz w:val="28"/>
          <w:szCs w:val="28"/>
          <w:rtl/>
        </w:rPr>
        <w:t>.</w:t>
      </w:r>
    </w:p>
    <w:p w:rsidR="00AF5FD2" w:rsidRPr="001F6537" w:rsidRDefault="00AF5FD2" w:rsidP="00AF5FD2">
      <w:pPr>
        <w:spacing w:line="360" w:lineRule="auto"/>
        <w:jc w:val="both"/>
        <w:outlineLvl w:val="0"/>
        <w:rPr>
          <w:rFonts w:cs="David"/>
          <w:sz w:val="28"/>
          <w:szCs w:val="28"/>
          <w:rtl/>
        </w:rPr>
      </w:pP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 w:hint="cs"/>
          <w:sz w:val="28"/>
          <w:szCs w:val="28"/>
          <w:rtl/>
        </w:rPr>
        <w:t>עלות המיזם ל</w:t>
      </w:r>
      <w:r w:rsidRPr="001F6537">
        <w:rPr>
          <w:rFonts w:cs="David" w:hint="cs"/>
          <w:b/>
          <w:bCs/>
          <w:sz w:val="28"/>
          <w:szCs w:val="28"/>
          <w:rtl/>
        </w:rPr>
        <w:t xml:space="preserve">תקופה </w:t>
      </w:r>
      <w:r>
        <w:rPr>
          <w:rFonts w:cs="David" w:hint="cs"/>
          <w:b/>
          <w:bCs/>
          <w:sz w:val="28"/>
          <w:szCs w:val="28"/>
          <w:rtl/>
        </w:rPr>
        <w:t xml:space="preserve">1.2.16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31.1.17</w:t>
      </w:r>
      <w:r w:rsidRPr="001F6537">
        <w:rPr>
          <w:rFonts w:cs="David" w:hint="cs"/>
          <w:b/>
          <w:bCs/>
          <w:sz w:val="28"/>
          <w:szCs w:val="28"/>
          <w:rtl/>
        </w:rPr>
        <w:t xml:space="preserve"> </w:t>
      </w:r>
      <w:r w:rsidRPr="001F6537">
        <w:rPr>
          <w:rFonts w:cs="David" w:hint="cs"/>
          <w:sz w:val="28"/>
          <w:szCs w:val="28"/>
          <w:rtl/>
        </w:rPr>
        <w:t xml:space="preserve">היא כ- </w:t>
      </w:r>
      <w:r>
        <w:rPr>
          <w:rFonts w:cs="David" w:hint="cs"/>
          <w:sz w:val="28"/>
          <w:szCs w:val="28"/>
          <w:rtl/>
        </w:rPr>
        <w:t>4,000</w:t>
      </w:r>
      <w:r w:rsidRPr="001F6537">
        <w:rPr>
          <w:rFonts w:cs="David" w:hint="cs"/>
          <w:sz w:val="28"/>
          <w:szCs w:val="28"/>
          <w:rtl/>
        </w:rPr>
        <w:t>,000 ₪, מתוך</w:t>
      </w:r>
      <w:r>
        <w:rPr>
          <w:rFonts w:cs="David" w:hint="cs"/>
          <w:sz w:val="28"/>
          <w:szCs w:val="28"/>
          <w:rtl/>
        </w:rPr>
        <w:t xml:space="preserve"> זה תישא "קדימה מדע" בסכום של כ-2,000,000</w:t>
      </w:r>
      <w:r w:rsidRPr="001F6537">
        <w:rPr>
          <w:rFonts w:cs="David" w:hint="cs"/>
          <w:sz w:val="28"/>
          <w:szCs w:val="28"/>
          <w:rtl/>
        </w:rPr>
        <w:t xml:space="preserve"> ₪ ממקורות פרטיים לחלוטין ומשרד החינוך י</w:t>
      </w:r>
      <w:r>
        <w:rPr>
          <w:rFonts w:cs="David" w:hint="cs"/>
          <w:sz w:val="28"/>
          <w:szCs w:val="28"/>
          <w:rtl/>
        </w:rPr>
        <w:t>י</w:t>
      </w:r>
      <w:r w:rsidRPr="001F6537">
        <w:rPr>
          <w:rFonts w:cs="David" w:hint="cs"/>
          <w:sz w:val="28"/>
          <w:szCs w:val="28"/>
          <w:rtl/>
        </w:rPr>
        <w:t xml:space="preserve">שא בעלות של </w:t>
      </w:r>
      <w:r>
        <w:rPr>
          <w:rFonts w:cs="David" w:hint="cs"/>
          <w:sz w:val="28"/>
          <w:szCs w:val="28"/>
          <w:rtl/>
        </w:rPr>
        <w:t>2,000,000</w:t>
      </w:r>
      <w:r w:rsidRPr="001F6537">
        <w:rPr>
          <w:rFonts w:cs="David" w:hint="cs"/>
          <w:sz w:val="28"/>
          <w:szCs w:val="28"/>
          <w:rtl/>
        </w:rPr>
        <w:t>₪.</w:t>
      </w: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 w:hint="cs"/>
          <w:sz w:val="28"/>
          <w:szCs w:val="28"/>
          <w:rtl/>
        </w:rPr>
        <w:t>זאת לצורך ביצוע הפעילות המפורטת להלן, המיועדת לתקופת ההתקשרות האמורה לעיל:</w:t>
      </w:r>
    </w:p>
    <w:p w:rsidR="00AF5FD2" w:rsidRPr="001F6537" w:rsidRDefault="00AF5FD2" w:rsidP="00AF5FD2">
      <w:pPr>
        <w:numPr>
          <w:ilvl w:val="0"/>
          <w:numId w:val="2"/>
        </w:num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 w:hint="cs"/>
          <w:sz w:val="28"/>
          <w:szCs w:val="28"/>
          <w:rtl/>
        </w:rPr>
        <w:t>תמיכה ב</w:t>
      </w:r>
      <w:r>
        <w:rPr>
          <w:rFonts w:cs="David" w:hint="cs"/>
          <w:sz w:val="28"/>
          <w:szCs w:val="28"/>
          <w:rtl/>
        </w:rPr>
        <w:t>כ</w:t>
      </w:r>
      <w:r w:rsidRPr="001F6537">
        <w:rPr>
          <w:rFonts w:cs="David" w:hint="cs"/>
          <w:sz w:val="28"/>
          <w:szCs w:val="28"/>
          <w:rtl/>
        </w:rPr>
        <w:t>-120,000 תלמידים חולים ב- 27 בתי חולים על פי הרשימה מצ"ב</w:t>
      </w:r>
    </w:p>
    <w:p w:rsidR="00AF5FD2" w:rsidRPr="001F6537" w:rsidRDefault="00AF5FD2" w:rsidP="00AF5FD2">
      <w:pPr>
        <w:numPr>
          <w:ilvl w:val="0"/>
          <w:numId w:val="2"/>
        </w:num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 w:hint="cs"/>
          <w:sz w:val="28"/>
          <w:szCs w:val="28"/>
          <w:rtl/>
        </w:rPr>
        <w:t>הפעלת אתר אינטרנט ושיעורים מקוונים</w:t>
      </w:r>
      <w:r>
        <w:rPr>
          <w:rFonts w:cs="David" w:hint="cs"/>
          <w:sz w:val="28"/>
          <w:szCs w:val="28"/>
          <w:rtl/>
        </w:rPr>
        <w:t xml:space="preserve"> סינכרוניים </w:t>
      </w:r>
      <w:proofErr w:type="spellStart"/>
      <w:r>
        <w:rPr>
          <w:rFonts w:cs="David" w:hint="cs"/>
          <w:sz w:val="28"/>
          <w:szCs w:val="28"/>
          <w:rtl/>
        </w:rPr>
        <w:t>וא</w:t>
      </w:r>
      <w:proofErr w:type="spellEnd"/>
      <w:r>
        <w:rPr>
          <w:rFonts w:cs="David" w:hint="cs"/>
          <w:sz w:val="28"/>
          <w:szCs w:val="28"/>
          <w:rtl/>
        </w:rPr>
        <w:t>-סינכרוניים.</w:t>
      </w:r>
    </w:p>
    <w:p w:rsidR="00AF5FD2" w:rsidRPr="001F6537" w:rsidRDefault="00AF5FD2" w:rsidP="00AF5FD2">
      <w:pPr>
        <w:numPr>
          <w:ilvl w:val="0"/>
          <w:numId w:val="2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הפעלת מערך של כ- 16 בנות שירות לאומי מתקן חוץ לפעול עם התלמידים החולים במסגרת התכנית הנדונה</w:t>
      </w:r>
    </w:p>
    <w:p w:rsidR="00AF5FD2" w:rsidRPr="001F6537" w:rsidRDefault="00AF5FD2" w:rsidP="00AF5FD2">
      <w:pPr>
        <w:numPr>
          <w:ilvl w:val="0"/>
          <w:numId w:val="2"/>
        </w:numPr>
        <w:spacing w:line="360" w:lineRule="auto"/>
        <w:jc w:val="both"/>
        <w:rPr>
          <w:rFonts w:cs="David"/>
          <w:sz w:val="28"/>
          <w:szCs w:val="28"/>
        </w:rPr>
      </w:pPr>
      <w:r w:rsidRPr="001F6537">
        <w:rPr>
          <w:rFonts w:cs="David" w:hint="cs"/>
          <w:sz w:val="28"/>
          <w:szCs w:val="28"/>
          <w:rtl/>
        </w:rPr>
        <w:t>רכישת כ-</w:t>
      </w:r>
      <w:r>
        <w:rPr>
          <w:rFonts w:cs="David" w:hint="cs"/>
          <w:sz w:val="28"/>
          <w:szCs w:val="28"/>
          <w:rtl/>
        </w:rPr>
        <w:t>75</w:t>
      </w:r>
      <w:r w:rsidRPr="001F6537">
        <w:rPr>
          <w:rFonts w:cs="David" w:hint="cs"/>
          <w:sz w:val="28"/>
          <w:szCs w:val="28"/>
          <w:rtl/>
        </w:rPr>
        <w:t xml:space="preserve"> מחשבים לבתי החולים חלקם נייחים וחלקם ניידים</w:t>
      </w:r>
      <w:r>
        <w:rPr>
          <w:rFonts w:cs="David" w:hint="cs"/>
          <w:sz w:val="28"/>
          <w:szCs w:val="28"/>
          <w:rtl/>
        </w:rPr>
        <w:t xml:space="preserve"> ו/או </w:t>
      </w:r>
      <w:proofErr w:type="spellStart"/>
      <w:r>
        <w:rPr>
          <w:rFonts w:cs="David" w:hint="cs"/>
          <w:sz w:val="28"/>
          <w:szCs w:val="28"/>
          <w:rtl/>
        </w:rPr>
        <w:t>טאבלטים</w:t>
      </w:r>
      <w:proofErr w:type="spellEnd"/>
      <w:r>
        <w:rPr>
          <w:rFonts w:cs="David" w:hint="cs"/>
          <w:sz w:val="28"/>
          <w:szCs w:val="28"/>
          <w:rtl/>
        </w:rPr>
        <w:t>, וציוד היקפי נלווה לשימושם של התלמידים החולים כאמור לצורך ביצוע הפעילות הנדונה</w:t>
      </w:r>
    </w:p>
    <w:p w:rsidR="00AF5FD2" w:rsidRDefault="00AF5FD2" w:rsidP="00AF5FD2">
      <w:pPr>
        <w:numPr>
          <w:ilvl w:val="0"/>
          <w:numId w:val="2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רכישת כ-5</w:t>
      </w:r>
      <w:r w:rsidRPr="001F6537">
        <w:rPr>
          <w:rFonts w:cs="David" w:hint="cs"/>
          <w:sz w:val="28"/>
          <w:szCs w:val="28"/>
          <w:rtl/>
        </w:rPr>
        <w:t xml:space="preserve"> לוחות חכמים וכ-</w:t>
      </w:r>
      <w:r>
        <w:rPr>
          <w:rFonts w:cs="David" w:hint="cs"/>
          <w:sz w:val="28"/>
          <w:szCs w:val="28"/>
          <w:rtl/>
        </w:rPr>
        <w:t>5</w:t>
      </w:r>
      <w:r w:rsidRPr="001F6537">
        <w:rPr>
          <w:rFonts w:cs="David" w:hint="cs"/>
          <w:sz w:val="28"/>
          <w:szCs w:val="28"/>
          <w:rtl/>
        </w:rPr>
        <w:t xml:space="preserve"> מקרנים לבתי החולים</w:t>
      </w:r>
      <w:r>
        <w:rPr>
          <w:rFonts w:cs="David" w:hint="cs"/>
          <w:sz w:val="28"/>
          <w:szCs w:val="28"/>
          <w:rtl/>
        </w:rPr>
        <w:t xml:space="preserve"> לצורך ביצוע הפעילות הנדונה</w:t>
      </w:r>
    </w:p>
    <w:p w:rsidR="00AF5FD2" w:rsidRPr="00016F59" w:rsidRDefault="00AF5FD2" w:rsidP="00AF5FD2">
      <w:pPr>
        <w:numPr>
          <w:ilvl w:val="0"/>
          <w:numId w:val="2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תחזוקת מחשבים שפגה תקופת האחריות שלהם</w:t>
      </w:r>
    </w:p>
    <w:p w:rsidR="00AF5FD2" w:rsidRDefault="00AF5FD2" w:rsidP="00AF5FD2">
      <w:pPr>
        <w:numPr>
          <w:ilvl w:val="0"/>
          <w:numId w:val="2"/>
        </w:numPr>
        <w:spacing w:line="360" w:lineRule="auto"/>
        <w:jc w:val="both"/>
        <w:rPr>
          <w:rFonts w:cs="David"/>
          <w:sz w:val="28"/>
          <w:szCs w:val="28"/>
        </w:rPr>
      </w:pPr>
      <w:r w:rsidRPr="001F6537">
        <w:rPr>
          <w:rFonts w:cs="David" w:hint="cs"/>
          <w:sz w:val="28"/>
          <w:szCs w:val="28"/>
          <w:rtl/>
        </w:rPr>
        <w:t xml:space="preserve">קיום </w:t>
      </w:r>
      <w:r>
        <w:rPr>
          <w:rFonts w:cs="David" w:hint="cs"/>
          <w:sz w:val="28"/>
          <w:szCs w:val="28"/>
          <w:rtl/>
        </w:rPr>
        <w:t>כ-13השתלמויות למורים ו/או בנות שירות לאומי</w:t>
      </w:r>
    </w:p>
    <w:p w:rsidR="00AF5FD2" w:rsidRDefault="00AF5FD2" w:rsidP="00AF5FD2">
      <w:pPr>
        <w:numPr>
          <w:ilvl w:val="0"/>
          <w:numId w:val="2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הדרכת מורים וצוות חינוכי בבתי החולים באמצעות מדריכות תקשוב, כ-100 שעות בחודש</w:t>
      </w:r>
    </w:p>
    <w:p w:rsidR="00AF5FD2" w:rsidRDefault="00AF5FD2" w:rsidP="00AF5FD2">
      <w:pPr>
        <w:numPr>
          <w:ilvl w:val="0"/>
          <w:numId w:val="2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הפעלת פעילויות חינוכיות לתלמידים (יותאם לצרכי בתי החולים במהלך השנה):</w:t>
      </w:r>
    </w:p>
    <w:p w:rsidR="00AF5FD2" w:rsidRDefault="00AF5FD2" w:rsidP="00AF5FD2">
      <w:pPr>
        <w:numPr>
          <w:ilvl w:val="1"/>
          <w:numId w:val="4"/>
        </w:numPr>
        <w:spacing w:line="360" w:lineRule="auto"/>
        <w:jc w:val="both"/>
        <w:rPr>
          <w:rFonts w:cs="David"/>
          <w:sz w:val="28"/>
          <w:szCs w:val="28"/>
        </w:rPr>
      </w:pPr>
      <w:r w:rsidRPr="00016F59">
        <w:rPr>
          <w:rFonts w:cs="David" w:hint="cs"/>
          <w:sz w:val="28"/>
          <w:szCs w:val="28"/>
          <w:rtl/>
        </w:rPr>
        <w:t xml:space="preserve">הפעלת כ- </w:t>
      </w:r>
      <w:r>
        <w:rPr>
          <w:rFonts w:cs="David" w:hint="cs"/>
          <w:sz w:val="28"/>
          <w:szCs w:val="28"/>
          <w:rtl/>
        </w:rPr>
        <w:t>200</w:t>
      </w:r>
      <w:r w:rsidRPr="00016F59">
        <w:rPr>
          <w:rFonts w:cs="David" w:hint="cs"/>
          <w:sz w:val="28"/>
          <w:szCs w:val="28"/>
          <w:rtl/>
        </w:rPr>
        <w:t xml:space="preserve"> סדנאות מדע מטעם נוער שוחר מדע</w:t>
      </w:r>
      <w:r>
        <w:rPr>
          <w:rFonts w:cs="David" w:hint="cs"/>
          <w:sz w:val="28"/>
          <w:szCs w:val="28"/>
          <w:rtl/>
        </w:rPr>
        <w:t xml:space="preserve"> בכל רחבי הארץ</w:t>
      </w:r>
    </w:p>
    <w:p w:rsidR="00AF5FD2" w:rsidRDefault="00AF5FD2" w:rsidP="00AF5FD2">
      <w:pPr>
        <w:numPr>
          <w:ilvl w:val="1"/>
          <w:numId w:val="4"/>
        </w:numPr>
        <w:spacing w:line="360" w:lineRule="auto"/>
        <w:jc w:val="both"/>
        <w:rPr>
          <w:rFonts w:cs="David"/>
          <w:sz w:val="28"/>
          <w:szCs w:val="28"/>
        </w:rPr>
      </w:pPr>
      <w:r w:rsidRPr="00016F59">
        <w:rPr>
          <w:rFonts w:cs="David" w:hint="cs"/>
          <w:sz w:val="28"/>
          <w:szCs w:val="28"/>
          <w:rtl/>
        </w:rPr>
        <w:t xml:space="preserve">הפעלת כ- </w:t>
      </w:r>
      <w:r>
        <w:rPr>
          <w:rFonts w:cs="David" w:hint="cs"/>
          <w:sz w:val="28"/>
          <w:szCs w:val="28"/>
          <w:rtl/>
        </w:rPr>
        <w:t xml:space="preserve">300 </w:t>
      </w:r>
      <w:r w:rsidRPr="00016F59">
        <w:rPr>
          <w:rFonts w:cs="David" w:hint="cs"/>
          <w:sz w:val="28"/>
          <w:szCs w:val="28"/>
          <w:rtl/>
        </w:rPr>
        <w:t>סדנאות משחקי חשיבה ופיתוח דעת</w:t>
      </w:r>
      <w:r>
        <w:rPr>
          <w:rFonts w:cs="David" w:hint="cs"/>
          <w:sz w:val="28"/>
          <w:szCs w:val="28"/>
          <w:rtl/>
        </w:rPr>
        <w:t xml:space="preserve"> </w:t>
      </w:r>
    </w:p>
    <w:p w:rsidR="00AF5FD2" w:rsidRDefault="00AF5FD2" w:rsidP="00AF5FD2">
      <w:pPr>
        <w:numPr>
          <w:ilvl w:val="1"/>
          <w:numId w:val="4"/>
        </w:numPr>
        <w:spacing w:line="360" w:lineRule="auto"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הפעלת כ- 150 סדנאות מדעים ויצירה/הנדסה בסיסית (רובוטיקה) לילדים ונוער</w:t>
      </w: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 w:hint="cs"/>
          <w:sz w:val="28"/>
          <w:szCs w:val="28"/>
          <w:rtl/>
        </w:rPr>
        <w:t>ככל שיש גורם נוסף המבקש לבצע את הפעילות במתכונת של מיזם משותף, יפנה בהצעה מתאימה כאשר עליו לקחת בחשבון כי עליו לעמוד בדרישות הבאות</w:t>
      </w:r>
      <w:r>
        <w:rPr>
          <w:rFonts w:cs="David" w:hint="cs"/>
          <w:sz w:val="28"/>
          <w:szCs w:val="28"/>
          <w:rtl/>
        </w:rPr>
        <w:t xml:space="preserve"> לפחות</w:t>
      </w:r>
      <w:r w:rsidRPr="001F6537">
        <w:rPr>
          <w:rFonts w:cs="David" w:hint="cs"/>
          <w:sz w:val="28"/>
          <w:szCs w:val="28"/>
          <w:rtl/>
        </w:rPr>
        <w:t>:</w:t>
      </w:r>
    </w:p>
    <w:p w:rsidR="00AF5FD2" w:rsidRPr="00D678A2" w:rsidRDefault="00AF5FD2" w:rsidP="00AF5FD2">
      <w:pPr>
        <w:numPr>
          <w:ilvl w:val="0"/>
          <w:numId w:val="1"/>
        </w:numPr>
        <w:spacing w:line="360" w:lineRule="auto"/>
        <w:jc w:val="both"/>
        <w:rPr>
          <w:rFonts w:cs="David"/>
          <w:sz w:val="28"/>
          <w:szCs w:val="28"/>
        </w:rPr>
      </w:pPr>
      <w:r w:rsidRPr="001F6537">
        <w:rPr>
          <w:rFonts w:cs="David" w:hint="cs"/>
          <w:sz w:val="28"/>
          <w:szCs w:val="28"/>
          <w:rtl/>
        </w:rPr>
        <w:t xml:space="preserve">ניסיון בתחום שילוב טכנולוגיות מתקדמות בהוראה ובלמידה בשלוש השנים </w:t>
      </w:r>
      <w:r w:rsidRPr="00D678A2">
        <w:rPr>
          <w:rFonts w:cs="David" w:hint="cs"/>
          <w:sz w:val="28"/>
          <w:szCs w:val="28"/>
          <w:rtl/>
        </w:rPr>
        <w:t>האחרונות (מסוף שנת 2012 לפחות)</w:t>
      </w:r>
    </w:p>
    <w:p w:rsidR="00AF5FD2" w:rsidRPr="001F6537" w:rsidRDefault="00AF5FD2" w:rsidP="00AF5FD2">
      <w:pPr>
        <w:numPr>
          <w:ilvl w:val="0"/>
          <w:numId w:val="1"/>
        </w:numPr>
        <w:spacing w:line="360" w:lineRule="auto"/>
        <w:jc w:val="both"/>
        <w:rPr>
          <w:rFonts w:cs="David"/>
          <w:sz w:val="28"/>
          <w:szCs w:val="28"/>
        </w:rPr>
      </w:pPr>
      <w:r w:rsidRPr="001F6537">
        <w:rPr>
          <w:rFonts w:cs="David" w:hint="cs"/>
          <w:sz w:val="28"/>
          <w:szCs w:val="28"/>
          <w:rtl/>
        </w:rPr>
        <w:t xml:space="preserve">ניסיון בהקמת והפעלת אתר אינטרנט חינוכי הכולל 30 שיעורים </w:t>
      </w:r>
      <w:r>
        <w:rPr>
          <w:rFonts w:cs="David" w:hint="cs"/>
          <w:sz w:val="28"/>
          <w:szCs w:val="28"/>
          <w:rtl/>
        </w:rPr>
        <w:t>סינכרוני</w:t>
      </w:r>
      <w:r>
        <w:rPr>
          <w:rFonts w:cs="David" w:hint="eastAsia"/>
          <w:sz w:val="28"/>
          <w:szCs w:val="28"/>
          <w:rtl/>
        </w:rPr>
        <w:t>ים</w:t>
      </w:r>
      <w:r>
        <w:rPr>
          <w:rFonts w:cs="David" w:hint="cs"/>
          <w:sz w:val="28"/>
          <w:szCs w:val="28"/>
          <w:rtl/>
        </w:rPr>
        <w:t xml:space="preserve"> ואסינכרוניים </w:t>
      </w:r>
      <w:r w:rsidRPr="001F6537">
        <w:rPr>
          <w:rFonts w:cs="David" w:hint="cs"/>
          <w:sz w:val="28"/>
          <w:szCs w:val="28"/>
          <w:rtl/>
        </w:rPr>
        <w:t>שהוכנו על ידו.</w:t>
      </w:r>
    </w:p>
    <w:p w:rsidR="00AF5FD2" w:rsidRPr="001F6537" w:rsidRDefault="00AF5FD2" w:rsidP="00AF5FD2">
      <w:pPr>
        <w:numPr>
          <w:ilvl w:val="0"/>
          <w:numId w:val="1"/>
        </w:numPr>
        <w:spacing w:line="360" w:lineRule="auto"/>
        <w:jc w:val="both"/>
        <w:rPr>
          <w:rFonts w:cs="David"/>
          <w:sz w:val="28"/>
          <w:szCs w:val="28"/>
        </w:rPr>
      </w:pPr>
      <w:r w:rsidRPr="001F6537">
        <w:rPr>
          <w:rFonts w:cs="David" w:hint="cs"/>
          <w:sz w:val="28"/>
          <w:szCs w:val="28"/>
          <w:rtl/>
        </w:rPr>
        <w:t>ניסיון ב</w:t>
      </w:r>
      <w:r>
        <w:rPr>
          <w:rFonts w:cs="David" w:hint="cs"/>
          <w:sz w:val="28"/>
          <w:szCs w:val="28"/>
          <w:rtl/>
        </w:rPr>
        <w:t>גיוס והפעלת 10 בנות שרות לאומי או מערך מתנדבים אחר</w:t>
      </w:r>
    </w:p>
    <w:p w:rsidR="00AF5FD2" w:rsidRPr="001F6537" w:rsidRDefault="00AF5FD2" w:rsidP="00AF5FD2">
      <w:pPr>
        <w:numPr>
          <w:ilvl w:val="0"/>
          <w:numId w:val="1"/>
        </w:num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 w:hint="cs"/>
          <w:sz w:val="28"/>
          <w:szCs w:val="28"/>
          <w:rtl/>
        </w:rPr>
        <w:t xml:space="preserve">ניסיון של שנה לפחות בהדרכת מבוגרים לעבודה חינוכית </w:t>
      </w:r>
      <w:proofErr w:type="spellStart"/>
      <w:r w:rsidRPr="001F6537">
        <w:rPr>
          <w:rFonts w:cs="David" w:hint="cs"/>
          <w:sz w:val="28"/>
          <w:szCs w:val="28"/>
          <w:rtl/>
        </w:rPr>
        <w:t>תקשובית</w:t>
      </w:r>
      <w:proofErr w:type="spellEnd"/>
      <w:r w:rsidRPr="001F6537">
        <w:rPr>
          <w:rFonts w:cs="David" w:hint="cs"/>
          <w:sz w:val="28"/>
          <w:szCs w:val="28"/>
          <w:rtl/>
        </w:rPr>
        <w:t xml:space="preserve"> עם תלמידים.</w:t>
      </w:r>
    </w:p>
    <w:p w:rsidR="00AF5FD2" w:rsidRPr="001F6537" w:rsidRDefault="00AF5FD2" w:rsidP="00AF5FD2">
      <w:pPr>
        <w:numPr>
          <w:ilvl w:val="0"/>
          <w:numId w:val="1"/>
        </w:numPr>
        <w:spacing w:line="360" w:lineRule="auto"/>
        <w:jc w:val="both"/>
        <w:rPr>
          <w:rFonts w:cs="David"/>
          <w:sz w:val="28"/>
          <w:szCs w:val="28"/>
        </w:rPr>
      </w:pPr>
      <w:r w:rsidRPr="001F6537">
        <w:rPr>
          <w:rFonts w:cs="David" w:hint="cs"/>
          <w:sz w:val="28"/>
          <w:szCs w:val="28"/>
          <w:rtl/>
        </w:rPr>
        <w:t xml:space="preserve">יכולת לצייד ב-150 מחשבים ניידים ונייחים בהתאמה לצרכי הילדים החולים, כולל מסכי מגע,  מחשבים מיוחדים לחדרי בידוד וכדומה. </w:t>
      </w:r>
    </w:p>
    <w:p w:rsidR="00AF5FD2" w:rsidRPr="001F6537" w:rsidRDefault="00AF5FD2" w:rsidP="00AF5FD2">
      <w:pPr>
        <w:numPr>
          <w:ilvl w:val="0"/>
          <w:numId w:val="1"/>
        </w:numPr>
        <w:spacing w:line="360" w:lineRule="auto"/>
        <w:jc w:val="both"/>
        <w:rPr>
          <w:rFonts w:cs="David"/>
          <w:sz w:val="28"/>
          <w:szCs w:val="28"/>
        </w:rPr>
      </w:pPr>
      <w:r w:rsidRPr="001F6537">
        <w:rPr>
          <w:rFonts w:cs="David" w:hint="cs"/>
          <w:sz w:val="28"/>
          <w:szCs w:val="28"/>
          <w:rtl/>
        </w:rPr>
        <w:t xml:space="preserve">יכולת לתת תמיכה טכנית למערכת המחשוב והתקשוב בקריאה של עד שלוש שעות מזמן הבקשה מבתי החולים. </w:t>
      </w:r>
    </w:p>
    <w:p w:rsidR="00AF5FD2" w:rsidRPr="001F6537" w:rsidRDefault="00AF5FD2" w:rsidP="00AF5FD2">
      <w:pPr>
        <w:numPr>
          <w:ilvl w:val="0"/>
          <w:numId w:val="1"/>
        </w:numPr>
        <w:spacing w:line="360" w:lineRule="auto"/>
        <w:jc w:val="both"/>
        <w:rPr>
          <w:rFonts w:cs="David"/>
          <w:sz w:val="28"/>
          <w:szCs w:val="28"/>
        </w:rPr>
      </w:pPr>
      <w:r w:rsidRPr="001F6537">
        <w:rPr>
          <w:rFonts w:cs="David" w:hint="cs"/>
          <w:sz w:val="28"/>
          <w:szCs w:val="28"/>
          <w:rtl/>
        </w:rPr>
        <w:t xml:space="preserve">התחייבות לממן מחצית מעלות המיזם המוצע, ולכל הפחות סך של </w:t>
      </w:r>
      <w:r w:rsidRPr="001F6537" w:rsidDel="0063609C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2,000000 ₪ </w:t>
      </w:r>
      <w:r w:rsidRPr="001F6537">
        <w:rPr>
          <w:rFonts w:cs="David" w:hint="cs"/>
          <w:sz w:val="28"/>
          <w:szCs w:val="28"/>
          <w:rtl/>
        </w:rPr>
        <w:t>ממקורות פרטיים לחלוטין.</w:t>
      </w:r>
    </w:p>
    <w:p w:rsidR="00AF5FD2" w:rsidRPr="001F6537" w:rsidRDefault="00AF5FD2" w:rsidP="00AF5FD2">
      <w:pPr>
        <w:numPr>
          <w:ilvl w:val="0"/>
          <w:numId w:val="1"/>
        </w:num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 w:hint="cs"/>
          <w:sz w:val="28"/>
          <w:szCs w:val="28"/>
          <w:rtl/>
        </w:rPr>
        <w:t>ככל שהמציע הוא גוף משפטי מאוגד ורשום ברשם רשמי, על הגוף המציע להיות עוסק מורשה/ מלכ"ר. על הגוף המציע לנהל ספרי חשבונות כחוק. אם הגוף המציע הינו עמותה/ חברה לתועלת הציבור  עליו להיות בעל אישור על ניהול תקין תקף מטעם רשם העמותות או רשם התאגידים.</w:t>
      </w: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AF5FD2" w:rsidRPr="001F6537" w:rsidRDefault="00AF5FD2" w:rsidP="00AF5FD2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1F6537">
        <w:rPr>
          <w:rFonts w:cs="David" w:hint="cs"/>
          <w:sz w:val="28"/>
          <w:szCs w:val="28"/>
          <w:rtl/>
        </w:rPr>
        <w:t xml:space="preserve">במידה שתוגשנה הצעות של גופים נוספים אשר יעמדו בכל התנאים האמורים, החלוקה ביניהם תתבצע </w:t>
      </w:r>
      <w:r>
        <w:rPr>
          <w:rFonts w:cs="David" w:hint="cs"/>
          <w:sz w:val="28"/>
          <w:szCs w:val="28"/>
          <w:rtl/>
        </w:rPr>
        <w:t>כדלקמן:</w:t>
      </w:r>
      <w:r w:rsidRPr="001F6537">
        <w:rPr>
          <w:rFonts w:cs="David" w:hint="cs"/>
          <w:sz w:val="28"/>
          <w:szCs w:val="28"/>
          <w:rtl/>
        </w:rPr>
        <w:t xml:space="preserve"> במידה </w:t>
      </w:r>
      <w:r>
        <w:rPr>
          <w:rFonts w:cs="David" w:hint="cs"/>
          <w:sz w:val="28"/>
          <w:szCs w:val="28"/>
          <w:rtl/>
        </w:rPr>
        <w:t>ש</w:t>
      </w:r>
      <w:r w:rsidRPr="001F6537">
        <w:rPr>
          <w:rFonts w:cs="David" w:hint="cs"/>
          <w:sz w:val="28"/>
          <w:szCs w:val="28"/>
          <w:rtl/>
        </w:rPr>
        <w:t xml:space="preserve">גוף יציע השתתפות העולה על </w:t>
      </w:r>
      <w:r>
        <w:rPr>
          <w:rFonts w:cs="David" w:hint="cs"/>
          <w:sz w:val="28"/>
          <w:szCs w:val="28"/>
          <w:rtl/>
        </w:rPr>
        <w:t>כ-2,000,000</w:t>
      </w:r>
      <w:r w:rsidRPr="001F6537">
        <w:rPr>
          <w:rFonts w:cs="David" w:hint="cs"/>
          <w:sz w:val="28"/>
          <w:szCs w:val="28"/>
          <w:rtl/>
        </w:rPr>
        <w:t xml:space="preserve"> ש"ח והגדלת היקף הפעילות המפורט לעיל בהתאם, אזי המשרד יתקשר </w:t>
      </w:r>
      <w:proofErr w:type="spellStart"/>
      <w:r w:rsidRPr="001F6537">
        <w:rPr>
          <w:rFonts w:cs="David" w:hint="cs"/>
          <w:sz w:val="28"/>
          <w:szCs w:val="28"/>
          <w:rtl/>
        </w:rPr>
        <w:t>עימו</w:t>
      </w:r>
      <w:proofErr w:type="spellEnd"/>
      <w:r>
        <w:rPr>
          <w:rFonts w:cs="David" w:hint="cs"/>
          <w:sz w:val="28"/>
          <w:szCs w:val="28"/>
          <w:rtl/>
        </w:rPr>
        <w:t>;</w:t>
      </w:r>
      <w:r w:rsidRPr="001F6537">
        <w:rPr>
          <w:rFonts w:cs="David" w:hint="cs"/>
          <w:sz w:val="28"/>
          <w:szCs w:val="28"/>
          <w:rtl/>
        </w:rPr>
        <w:t xml:space="preserve"> ככל שיהיו גופים נוספים אשר יציעו השתתפות זהה בהיקף פעילות זהה על פי פרסום זה תחולק העבודה בין הגופים באופן שווה.</w:t>
      </w:r>
    </w:p>
    <w:p w:rsidR="00AF5FD2" w:rsidRPr="001F6537" w:rsidRDefault="00AF5FD2" w:rsidP="00AF5FD2">
      <w:pPr>
        <w:spacing w:line="360" w:lineRule="auto"/>
        <w:jc w:val="both"/>
        <w:rPr>
          <w:rFonts w:cs="David"/>
          <w:b/>
          <w:bCs/>
          <w:i/>
          <w:iCs/>
          <w:sz w:val="28"/>
          <w:szCs w:val="28"/>
          <w:rtl/>
        </w:rPr>
      </w:pPr>
    </w:p>
    <w:p w:rsidR="00AF5FD2" w:rsidRPr="001F6537" w:rsidRDefault="00AF5FD2" w:rsidP="00AF5FD2">
      <w:pPr>
        <w:pStyle w:val="NormalWeb"/>
        <w:bidi/>
        <w:spacing w:line="360" w:lineRule="auto"/>
        <w:jc w:val="center"/>
        <w:rPr>
          <w:rFonts w:cs="David"/>
          <w:b/>
          <w:bCs/>
          <w:color w:val="002060"/>
          <w:sz w:val="28"/>
          <w:szCs w:val="28"/>
          <w:u w:val="single"/>
          <w:rtl/>
        </w:rPr>
      </w:pPr>
      <w:r w:rsidRPr="001F6537">
        <w:rPr>
          <w:rFonts w:cs="David"/>
          <w:sz w:val="28"/>
          <w:szCs w:val="28"/>
          <w:rtl/>
        </w:rPr>
        <w:br w:type="page"/>
      </w:r>
      <w:r w:rsidRPr="001F6537">
        <w:rPr>
          <w:rFonts w:cs="David" w:hint="cs"/>
          <w:b/>
          <w:bCs/>
          <w:color w:val="002060"/>
          <w:sz w:val="28"/>
          <w:szCs w:val="28"/>
          <w:u w:val="single"/>
          <w:rtl/>
        </w:rPr>
        <w:t>רשימת בתי חולים</w:t>
      </w:r>
    </w:p>
    <w:p w:rsidR="00AF5FD2" w:rsidRPr="001F6537" w:rsidRDefault="00AF5FD2" w:rsidP="00AF5FD2">
      <w:pPr>
        <w:pStyle w:val="NormalWeb"/>
        <w:bidi/>
        <w:rPr>
          <w:rFonts w:cs="David"/>
          <w:b/>
          <w:bCs/>
          <w:color w:val="002060"/>
          <w:sz w:val="28"/>
          <w:szCs w:val="28"/>
          <w:u w:val="single"/>
          <w:rtl/>
        </w:rPr>
      </w:pPr>
      <w:r>
        <w:rPr>
          <w:rFonts w:cs="David"/>
          <w:b/>
          <w:bCs/>
          <w:noProof/>
          <w:color w:val="002060"/>
          <w:sz w:val="28"/>
          <w:szCs w:val="28"/>
          <w:u w:val="single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-685800</wp:posOffset>
            </wp:positionH>
            <wp:positionV relativeFrom="paragraph">
              <wp:posOffset>30480</wp:posOffset>
            </wp:positionV>
            <wp:extent cx="2581275" cy="7049135"/>
            <wp:effectExtent l="0" t="0" r="9525" b="0"/>
            <wp:wrapNone/>
            <wp:docPr id="1" name="תמונה 1" descr="hospital locations no key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ospital locations no key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704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בית החולים אלין </w:t>
      </w:r>
      <w:r w:rsidRPr="001F6537">
        <w:rPr>
          <w:rFonts w:ascii="Calibri" w:hAnsi="Calibri" w:cs="David"/>
          <w:color w:val="000000"/>
          <w:sz w:val="24"/>
          <w:szCs w:val="24"/>
          <w:rtl/>
        </w:rPr>
        <w:t>–</w:t>
      </w:r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 מרכז לשיקום ילדים ונוער בירושלים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אסף הרופא בצריפין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החולים ברזילי באשקלון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בית חולים </w:t>
      </w:r>
      <w:proofErr w:type="spellStart"/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לוינשטיין</w:t>
      </w:r>
      <w:proofErr w:type="spellEnd"/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 ברעננה</w:t>
      </w:r>
    </w:p>
    <w:p w:rsidR="00AF5FD2" w:rsidRPr="00D678A2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D678A2">
        <w:rPr>
          <w:rFonts w:ascii="Calibri" w:hAnsi="Calibri" w:cs="David" w:hint="cs"/>
          <w:color w:val="000000"/>
          <w:sz w:val="24"/>
          <w:szCs w:val="24"/>
          <w:rtl/>
        </w:rPr>
        <w:t>בית חולים הרצוג בירושלים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בני ציון בחיפה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מרכז רפואי כרמל בחיפה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בית חולים "דנה" לילדים במרכז הרפואי </w:t>
      </w:r>
      <w:proofErr w:type="spellStart"/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סוראסקי</w:t>
      </w:r>
      <w:proofErr w:type="spellEnd"/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 בתל אביב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מרכז רפואי העמק בעפולה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הדסה עין כרם בירושלים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הדסה הר הצופים בירושלים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הילל יפה בחדרה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מרכז רפואי קפלן ברחובות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בית חולים </w:t>
      </w:r>
      <w:proofErr w:type="spellStart"/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לניאדו</w:t>
      </w:r>
      <w:proofErr w:type="spellEnd"/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 בנתניה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מרכז רפואי מאיר בכפר סבא</w:t>
      </w:r>
      <w:r w:rsidRPr="001F6537">
        <w:rPr>
          <w:rFonts w:ascii="Calibri" w:hAnsi="Calibri" w:cs="David"/>
          <w:color w:val="000000"/>
          <w:sz w:val="24"/>
          <w:szCs w:val="24"/>
        </w:rPr>
        <w:t xml:space="preserve"> 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בית חולים </w:t>
      </w:r>
      <w:proofErr w:type="spellStart"/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פוריה</w:t>
      </w:r>
      <w:proofErr w:type="spellEnd"/>
      <w:r w:rsidRPr="001F6537">
        <w:rPr>
          <w:rFonts w:ascii="Calibri" w:hAnsi="Calibri" w:cs="David" w:hint="cs"/>
          <w:color w:val="000000"/>
          <w:sz w:val="24"/>
          <w:szCs w:val="24"/>
          <w:rtl/>
        </w:rPr>
        <w:t xml:space="preserve"> בטבריה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מרכז רפואי רמב"ם בחיפה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רעות בתל אביב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>
        <w:rPr>
          <w:rFonts w:ascii="Calibri" w:hAnsi="Calibri" w:cs="David" w:hint="cs"/>
          <w:color w:val="000000"/>
          <w:sz w:val="24"/>
          <w:szCs w:val="24"/>
          <w:rtl/>
        </w:rPr>
        <w:t xml:space="preserve">מרכז </w:t>
      </w: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רפואי לילדים "שניידר" בפתח תקווה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שערי צדק בירושלים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שיבא בתל השומר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מרכז רפואי סורוקה בבאר שבע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החולים הצרפתי בנצרת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החולים גליל מערבי בנהריה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וולפסון בחולון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בית חולים יוספטל באילת</w:t>
      </w:r>
    </w:p>
    <w:p w:rsidR="00AF5FD2" w:rsidRPr="001F6537" w:rsidRDefault="00AF5FD2" w:rsidP="00AF5FD2">
      <w:pPr>
        <w:pStyle w:val="NormalWeb"/>
        <w:numPr>
          <w:ilvl w:val="0"/>
          <w:numId w:val="3"/>
        </w:numPr>
        <w:tabs>
          <w:tab w:val="left" w:pos="426"/>
        </w:tabs>
        <w:bidi/>
        <w:spacing w:after="120"/>
        <w:ind w:left="0" w:hanging="6"/>
        <w:rPr>
          <w:rFonts w:ascii="Calibri" w:hAnsi="Calibri" w:cs="David"/>
          <w:color w:val="000000"/>
          <w:sz w:val="24"/>
          <w:szCs w:val="24"/>
          <w:rtl/>
        </w:rPr>
      </w:pPr>
      <w:r w:rsidRPr="001F6537">
        <w:rPr>
          <w:rFonts w:ascii="Calibri" w:hAnsi="Calibri" w:cs="David" w:hint="cs"/>
          <w:color w:val="000000"/>
          <w:sz w:val="24"/>
          <w:szCs w:val="24"/>
          <w:rtl/>
        </w:rPr>
        <w:t>המרכז הרפואי זיו בצפת</w:t>
      </w:r>
    </w:p>
    <w:p w:rsidR="00AF5FD2" w:rsidRPr="001F6537" w:rsidRDefault="00AF5FD2" w:rsidP="00AF5FD2">
      <w:pPr>
        <w:pStyle w:val="NormalWeb"/>
        <w:tabs>
          <w:tab w:val="left" w:pos="426"/>
        </w:tabs>
        <w:bidi/>
        <w:spacing w:after="120" w:line="360" w:lineRule="auto"/>
        <w:ind w:left="-6"/>
        <w:jc w:val="both"/>
        <w:rPr>
          <w:rFonts w:cs="David"/>
          <w:sz w:val="28"/>
          <w:szCs w:val="28"/>
        </w:rPr>
      </w:pPr>
    </w:p>
    <w:p w:rsidR="0026239B" w:rsidRDefault="0026239B"/>
    <w:sectPr w:rsidR="0026239B" w:rsidSect="0040744C">
      <w:pgSz w:w="11906" w:h="16838"/>
      <w:pgMar w:top="1843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D612F"/>
    <w:multiLevelType w:val="hybridMultilevel"/>
    <w:tmpl w:val="4D3A0E5A"/>
    <w:lvl w:ilvl="0" w:tplc="23FCDDD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65C63FE"/>
    <w:multiLevelType w:val="hybridMultilevel"/>
    <w:tmpl w:val="18F4C836"/>
    <w:lvl w:ilvl="0" w:tplc="341EC3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DA60F28"/>
    <w:multiLevelType w:val="hybridMultilevel"/>
    <w:tmpl w:val="4FD619B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E4E3DF4"/>
    <w:multiLevelType w:val="hybridMultilevel"/>
    <w:tmpl w:val="6B24B7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FD2"/>
    <w:rsid w:val="0026239B"/>
    <w:rsid w:val="00493ADD"/>
    <w:rsid w:val="007D276F"/>
    <w:rsid w:val="00AF5FD2"/>
    <w:rsid w:val="00CE001D"/>
    <w:rsid w:val="00E80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FD2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nhideWhenUsed/>
    <w:rsid w:val="00AF5FD2"/>
    <w:pPr>
      <w:bidi w:val="0"/>
    </w:pPr>
    <w:rPr>
      <w:rFonts w:ascii="Arial" w:hAnsi="Arial" w:cs="Arial"/>
      <w:sz w:val="18"/>
      <w:szCs w:val="18"/>
    </w:rPr>
  </w:style>
  <w:style w:type="paragraph" w:styleId="a3">
    <w:name w:val="Balloon Text"/>
    <w:basedOn w:val="a"/>
    <w:link w:val="a4"/>
    <w:uiPriority w:val="99"/>
    <w:semiHidden/>
    <w:unhideWhenUsed/>
    <w:rsid w:val="00E80A69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0A6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FD2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nhideWhenUsed/>
    <w:rsid w:val="00AF5FD2"/>
    <w:pPr>
      <w:bidi w:val="0"/>
    </w:pPr>
    <w:rPr>
      <w:rFonts w:ascii="Arial" w:hAnsi="Arial" w:cs="Arial"/>
      <w:sz w:val="18"/>
      <w:szCs w:val="18"/>
    </w:rPr>
  </w:style>
  <w:style w:type="paragraph" w:styleId="a3">
    <w:name w:val="Balloon Text"/>
    <w:basedOn w:val="a"/>
    <w:link w:val="a4"/>
    <w:uiPriority w:val="99"/>
    <w:semiHidden/>
    <w:unhideWhenUsed/>
    <w:rsid w:val="00E80A69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0A6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783</Words>
  <Characters>3919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שרה לוי</dc:creator>
  <cp:lastModifiedBy>שרה לוי</cp:lastModifiedBy>
  <cp:revision>2</cp:revision>
  <cp:lastPrinted>2015-12-29T08:54:00Z</cp:lastPrinted>
  <dcterms:created xsi:type="dcterms:W3CDTF">2015-12-28T13:42:00Z</dcterms:created>
  <dcterms:modified xsi:type="dcterms:W3CDTF">2015-12-29T06:03:00Z</dcterms:modified>
</cp:coreProperties>
</file>